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C9" w:rsidRDefault="00F71CC9" w:rsidP="00F71CC9">
      <w:pPr>
        <w:spacing w:line="300" w:lineRule="auto"/>
        <w:jc w:val="center"/>
        <w:rPr>
          <w:rFonts w:ascii="Times New Roman" w:eastAsia="SimSun" w:hAnsi="Times New Roman"/>
          <w:b/>
          <w:sz w:val="32"/>
          <w:szCs w:val="32"/>
          <w:lang w:val="fr-CA"/>
        </w:rPr>
      </w:pPr>
      <w:r w:rsidRPr="00B9335D">
        <w:rPr>
          <w:rFonts w:ascii="Times New Roman" w:eastAsia="SimSun" w:hAnsi="Times New Roman"/>
          <w:b/>
          <w:sz w:val="32"/>
          <w:szCs w:val="32"/>
          <w:lang w:val="fr-CA"/>
        </w:rPr>
        <w:t>Forum THNS 2018</w:t>
      </w:r>
    </w:p>
    <w:p w:rsidR="00F71CC9" w:rsidRDefault="00F71CC9" w:rsidP="00F71CC9">
      <w:pPr>
        <w:jc w:val="center"/>
        <w:rPr>
          <w:rFonts w:ascii="Times New Roman" w:eastAsia="SimSun" w:hAnsi="Times New Roman"/>
          <w:b/>
          <w:sz w:val="32"/>
          <w:szCs w:val="32"/>
        </w:rPr>
      </w:pPr>
      <w:r w:rsidRPr="005A48C1">
        <w:rPr>
          <w:rFonts w:ascii="Times New Roman" w:eastAsia="SimSun" w:hAnsi="Times New Roman"/>
          <w:b/>
          <w:sz w:val="32"/>
          <w:szCs w:val="32"/>
        </w:rPr>
        <w:t>Séminaire international sur les systèmes</w:t>
      </w:r>
      <w:r>
        <w:rPr>
          <w:rFonts w:ascii="Times New Roman" w:eastAsia="SimSun" w:hAnsi="Times New Roman"/>
          <w:b/>
          <w:sz w:val="32"/>
          <w:szCs w:val="32"/>
        </w:rPr>
        <w:t xml:space="preserve"> de transports urbains durable </w:t>
      </w:r>
      <w:r w:rsidRPr="00A64FAB">
        <w:rPr>
          <w:rFonts w:ascii="Times New Roman" w:eastAsia="SimSun" w:hAnsi="Times New Roman"/>
          <w:b/>
          <w:sz w:val="32"/>
          <w:szCs w:val="32"/>
        </w:rPr>
        <w:t>11ème session</w:t>
      </w:r>
    </w:p>
    <w:p w:rsidR="00F71CC9" w:rsidRPr="003A5CB2" w:rsidRDefault="00F71CC9" w:rsidP="00F71CC9">
      <w:pPr>
        <w:jc w:val="center"/>
        <w:rPr>
          <w:rFonts w:ascii="Times New Roman" w:eastAsia="SimSun" w:hAnsi="Times New Roman"/>
          <w:b/>
          <w:sz w:val="32"/>
          <w:szCs w:val="32"/>
        </w:rPr>
      </w:pPr>
      <w:r w:rsidRPr="00A64FAB">
        <w:rPr>
          <w:rFonts w:ascii="Times New Roman" w:eastAsia="SimSun" w:hAnsi="Times New Roman"/>
          <w:b/>
          <w:sz w:val="32"/>
          <w:szCs w:val="32"/>
        </w:rPr>
        <w:t>Les services numériques et les transports durables</w:t>
      </w:r>
    </w:p>
    <w:p w:rsidR="00F71CC9" w:rsidRDefault="00F71CC9" w:rsidP="00F71CC9">
      <w:pPr>
        <w:spacing w:line="300" w:lineRule="auto"/>
        <w:ind w:firstLineChars="200" w:firstLine="480"/>
        <w:rPr>
          <w:rFonts w:ascii="Times New Roman" w:eastAsia="SimSun" w:hAnsi="Times New Roman"/>
          <w:sz w:val="24"/>
          <w:szCs w:val="24"/>
        </w:rPr>
      </w:pPr>
    </w:p>
    <w:p w:rsidR="00F71CC9" w:rsidRDefault="00F71CC9" w:rsidP="00F71CC9">
      <w:pPr>
        <w:spacing w:line="300" w:lineRule="auto"/>
        <w:ind w:firstLineChars="200" w:firstLine="480"/>
        <w:rPr>
          <w:rFonts w:ascii="Times New Roman" w:eastAsia="SimSun" w:hAnsi="Times New Roman"/>
          <w:sz w:val="24"/>
          <w:szCs w:val="24"/>
        </w:rPr>
      </w:pPr>
      <w:bookmarkStart w:id="0" w:name="_GoBack"/>
      <w:bookmarkEnd w:id="0"/>
    </w:p>
    <w:p w:rsidR="00F71CC9" w:rsidRDefault="00F71CC9" w:rsidP="00F71CC9">
      <w:pPr>
        <w:spacing w:line="300" w:lineRule="auto"/>
        <w:ind w:firstLineChars="200" w:firstLine="442"/>
        <w:rPr>
          <w:rFonts w:ascii="Times New Roman" w:eastAsia="SimSun" w:hAnsi="Times New Roman"/>
          <w:sz w:val="24"/>
          <w:szCs w:val="24"/>
        </w:rPr>
      </w:pPr>
      <w:r w:rsidRPr="00F71CC9">
        <w:rPr>
          <w:rFonts w:hint="eastAsia"/>
          <w:b/>
          <w:noProof/>
          <w:lang w:eastAsia="fr-FR"/>
        </w:rPr>
        <w:drawing>
          <wp:anchor distT="0" distB="0" distL="114300" distR="114300" simplePos="0" relativeHeight="251659264" behindDoc="0" locked="0" layoutInCell="1" allowOverlap="1" wp14:anchorId="1D93CFC7" wp14:editId="4A96C55B">
            <wp:simplePos x="0" y="0"/>
            <wp:positionH relativeFrom="column">
              <wp:posOffset>-53975</wp:posOffset>
            </wp:positionH>
            <wp:positionV relativeFrom="paragraph">
              <wp:posOffset>-4445</wp:posOffset>
            </wp:positionV>
            <wp:extent cx="848995" cy="1195070"/>
            <wp:effectExtent l="0" t="0" r="8255" b="5080"/>
            <wp:wrapSquare wrapText="bothSides"/>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140" r="14912"/>
                    <a:stretch/>
                  </pic:blipFill>
                  <pic:spPr bwMode="auto">
                    <a:xfrm>
                      <a:off x="0" y="0"/>
                      <a:ext cx="848995" cy="1195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1CC9">
        <w:rPr>
          <w:rFonts w:ascii="Times New Roman" w:eastAsia="SimSun" w:hAnsi="Times New Roman"/>
          <w:b/>
          <w:sz w:val="24"/>
          <w:szCs w:val="24"/>
        </w:rPr>
        <w:t>Professeur Zhang Lun</w:t>
      </w:r>
      <w:r w:rsidRPr="00561B79">
        <w:rPr>
          <w:rFonts w:ascii="Times New Roman" w:eastAsia="SimSun" w:hAnsi="Times New Roman"/>
          <w:sz w:val="24"/>
          <w:szCs w:val="24"/>
        </w:rPr>
        <w:t xml:space="preserve"> </w:t>
      </w:r>
      <w:r>
        <w:rPr>
          <w:rFonts w:ascii="Times New Roman" w:eastAsia="SimSun" w:hAnsi="Times New Roman"/>
          <w:sz w:val="24"/>
          <w:szCs w:val="24"/>
        </w:rPr>
        <w:t>de l’École d’</w:t>
      </w:r>
      <w:r w:rsidRPr="007035AB">
        <w:rPr>
          <w:rFonts w:ascii="Times New Roman" w:eastAsia="SimSun" w:hAnsi="Times New Roman"/>
          <w:sz w:val="24"/>
          <w:szCs w:val="24"/>
        </w:rPr>
        <w:t>ingénierie des transports</w:t>
      </w:r>
      <w:r>
        <w:rPr>
          <w:rFonts w:ascii="Times New Roman" w:eastAsia="SimSun" w:hAnsi="Times New Roman"/>
          <w:sz w:val="24"/>
          <w:szCs w:val="24"/>
        </w:rPr>
        <w:t xml:space="preserve"> et des transportations de l’</w:t>
      </w:r>
      <w:r w:rsidRPr="007035AB">
        <w:rPr>
          <w:rFonts w:ascii="Times New Roman" w:eastAsia="SimSun" w:hAnsi="Times New Roman"/>
          <w:sz w:val="24"/>
          <w:szCs w:val="24"/>
        </w:rPr>
        <w:t xml:space="preserve">Université </w:t>
      </w:r>
      <w:proofErr w:type="spellStart"/>
      <w:r w:rsidRPr="007035AB">
        <w:rPr>
          <w:rFonts w:ascii="Times New Roman" w:eastAsia="SimSun" w:hAnsi="Times New Roman"/>
          <w:sz w:val="24"/>
          <w:szCs w:val="24"/>
        </w:rPr>
        <w:t>Tongji</w:t>
      </w:r>
      <w:proofErr w:type="spellEnd"/>
      <w:r w:rsidRPr="00561B79">
        <w:rPr>
          <w:rFonts w:ascii="Times New Roman" w:eastAsia="SimSun" w:hAnsi="Times New Roman"/>
          <w:sz w:val="24"/>
          <w:szCs w:val="24"/>
        </w:rPr>
        <w:t xml:space="preserve"> </w:t>
      </w:r>
      <w:r>
        <w:rPr>
          <w:rFonts w:ascii="Times New Roman" w:eastAsia="SimSun" w:hAnsi="Times New Roman"/>
          <w:sz w:val="24"/>
          <w:szCs w:val="24"/>
        </w:rPr>
        <w:t>donne</w:t>
      </w:r>
      <w:r w:rsidRPr="00561B79">
        <w:rPr>
          <w:rFonts w:ascii="Times New Roman" w:eastAsia="SimSun" w:hAnsi="Times New Roman"/>
          <w:sz w:val="24"/>
          <w:szCs w:val="24"/>
        </w:rPr>
        <w:t xml:space="preserve"> une </w:t>
      </w:r>
      <w:r>
        <w:rPr>
          <w:rFonts w:ascii="Times New Roman" w:eastAsia="SimSun" w:hAnsi="Times New Roman"/>
          <w:sz w:val="24"/>
          <w:szCs w:val="24"/>
        </w:rPr>
        <w:t>intervention sur l’</w:t>
      </w:r>
      <w:r w:rsidRPr="00561B79">
        <w:rPr>
          <w:rFonts w:ascii="Times New Roman" w:eastAsia="SimSun" w:hAnsi="Times New Roman"/>
          <w:sz w:val="24"/>
          <w:szCs w:val="24"/>
        </w:rPr>
        <w:t>intelligence artificielle et le transport intelligent.</w:t>
      </w:r>
      <w:r w:rsidRPr="00CF0CD3">
        <w:rPr>
          <w:rFonts w:ascii="Times New Roman" w:eastAsia="SimSun" w:hAnsi="Times New Roman"/>
          <w:sz w:val="24"/>
          <w:szCs w:val="24"/>
        </w:rPr>
        <w:t xml:space="preserve"> </w:t>
      </w:r>
      <w:r>
        <w:rPr>
          <w:rFonts w:ascii="Times New Roman" w:eastAsia="SimSun" w:hAnsi="Times New Roman"/>
          <w:sz w:val="24"/>
          <w:szCs w:val="24"/>
        </w:rPr>
        <w:t>B</w:t>
      </w:r>
      <w:r w:rsidRPr="00561B79">
        <w:rPr>
          <w:rFonts w:ascii="Times New Roman" w:eastAsia="SimSun" w:hAnsi="Times New Roman"/>
          <w:sz w:val="24"/>
          <w:szCs w:val="24"/>
        </w:rPr>
        <w:t xml:space="preserve">asée sur </w:t>
      </w:r>
      <w:r>
        <w:rPr>
          <w:rFonts w:ascii="Times New Roman" w:eastAsia="SimSun" w:hAnsi="Times New Roman"/>
          <w:sz w:val="24"/>
          <w:szCs w:val="24"/>
        </w:rPr>
        <w:t>la technologie informatique, l’</w:t>
      </w:r>
      <w:r w:rsidRPr="00561B79">
        <w:rPr>
          <w:rFonts w:ascii="Times New Roman" w:eastAsia="SimSun" w:hAnsi="Times New Roman"/>
          <w:sz w:val="24"/>
          <w:szCs w:val="24"/>
        </w:rPr>
        <w:t xml:space="preserve">intelligence artificielle est une technologie </w:t>
      </w:r>
      <w:r>
        <w:rPr>
          <w:rFonts w:ascii="Times New Roman" w:eastAsia="SimSun" w:hAnsi="Times New Roman"/>
          <w:sz w:val="24"/>
          <w:szCs w:val="24"/>
        </w:rPr>
        <w:t>numérique dont l’existence dépend d’Internet</w:t>
      </w:r>
      <w:r>
        <w:rPr>
          <w:rFonts w:ascii="Times New Roman" w:eastAsia="SimSun" w:hAnsi="Times New Roman"/>
          <w:sz w:val="24"/>
          <w:szCs w:val="24"/>
          <w:lang w:val="fr-CA"/>
        </w:rPr>
        <w:t xml:space="preserve">, </w:t>
      </w:r>
      <w:r>
        <w:rPr>
          <w:rFonts w:ascii="Times New Roman" w:eastAsia="SimSun" w:hAnsi="Times New Roman"/>
          <w:sz w:val="24"/>
          <w:szCs w:val="24"/>
        </w:rPr>
        <w:t xml:space="preserve">du </w:t>
      </w:r>
      <w:proofErr w:type="spellStart"/>
      <w:r>
        <w:rPr>
          <w:rFonts w:ascii="Times New Roman" w:eastAsia="SimSun" w:hAnsi="Times New Roman"/>
          <w:sz w:val="24"/>
          <w:szCs w:val="24"/>
        </w:rPr>
        <w:t>Big</w:t>
      </w:r>
      <w:proofErr w:type="spellEnd"/>
      <w:r>
        <w:rPr>
          <w:rFonts w:ascii="Times New Roman" w:eastAsia="SimSun" w:hAnsi="Times New Roman"/>
          <w:sz w:val="24"/>
          <w:szCs w:val="24"/>
        </w:rPr>
        <w:t xml:space="preserve"> Data</w:t>
      </w:r>
      <w:r w:rsidRPr="00561B79">
        <w:rPr>
          <w:rFonts w:ascii="Times New Roman" w:eastAsia="SimSun" w:hAnsi="Times New Roman"/>
          <w:sz w:val="24"/>
          <w:szCs w:val="24"/>
        </w:rPr>
        <w:t xml:space="preserve"> et</w:t>
      </w:r>
      <w:r>
        <w:rPr>
          <w:rFonts w:ascii="Times New Roman" w:eastAsia="SimSun" w:hAnsi="Times New Roman"/>
          <w:sz w:val="24"/>
          <w:szCs w:val="24"/>
        </w:rPr>
        <w:t xml:space="preserve"> de développements informatiques avancés sur la collecte d’informations, leur traitement et le pilotage d’organes de commande et de signalisation</w:t>
      </w:r>
      <w:r w:rsidRPr="00561B79">
        <w:rPr>
          <w:rFonts w:ascii="Times New Roman" w:eastAsia="SimSun" w:hAnsi="Times New Roman"/>
          <w:sz w:val="24"/>
          <w:szCs w:val="24"/>
        </w:rPr>
        <w:t xml:space="preserve">. La conduite </w:t>
      </w:r>
      <w:r>
        <w:rPr>
          <w:rFonts w:ascii="Times New Roman" w:eastAsia="SimSun" w:hAnsi="Times New Roman"/>
          <w:sz w:val="24"/>
          <w:szCs w:val="24"/>
        </w:rPr>
        <w:t xml:space="preserve">automatique de véhicules est un </w:t>
      </w:r>
      <w:r w:rsidRPr="00561B79">
        <w:rPr>
          <w:rFonts w:ascii="Times New Roman" w:eastAsia="SimSun" w:hAnsi="Times New Roman"/>
          <w:sz w:val="24"/>
          <w:szCs w:val="24"/>
        </w:rPr>
        <w:t>semble intég</w:t>
      </w:r>
      <w:r>
        <w:rPr>
          <w:rFonts w:ascii="Times New Roman" w:eastAsia="SimSun" w:hAnsi="Times New Roman"/>
          <w:sz w:val="24"/>
          <w:szCs w:val="24"/>
        </w:rPr>
        <w:t>ré d’information, d’infrastructures, de matériels roulants, dans un environnement de transport. Professeur Zhang Lun</w:t>
      </w:r>
      <w:r>
        <w:rPr>
          <w:rFonts w:ascii="Times New Roman" w:eastAsia="SimSun" w:hAnsi="Times New Roman"/>
          <w:sz w:val="24"/>
          <w:szCs w:val="24"/>
          <w:lang w:val="fr-CA"/>
        </w:rPr>
        <w:t xml:space="preserve"> parle du </w:t>
      </w:r>
      <w:r>
        <w:rPr>
          <w:rFonts w:ascii="Times New Roman" w:eastAsia="SimSun" w:hAnsi="Times New Roman"/>
          <w:sz w:val="24"/>
          <w:szCs w:val="24"/>
        </w:rPr>
        <w:t>concept d’</w:t>
      </w:r>
      <w:r w:rsidRPr="00561B79">
        <w:rPr>
          <w:rFonts w:ascii="Times New Roman" w:eastAsia="SimSun" w:hAnsi="Times New Roman"/>
          <w:sz w:val="24"/>
          <w:szCs w:val="24"/>
        </w:rPr>
        <w:t>«</w:t>
      </w:r>
      <w:r>
        <w:rPr>
          <w:rFonts w:ascii="Times New Roman" w:eastAsia="SimSun" w:hAnsi="Times New Roman"/>
          <w:sz w:val="24"/>
          <w:szCs w:val="24"/>
        </w:rPr>
        <w:t xml:space="preserve"> </w:t>
      </w:r>
      <w:r w:rsidRPr="00561B79">
        <w:rPr>
          <w:rFonts w:ascii="Times New Roman" w:eastAsia="SimSun" w:hAnsi="Times New Roman"/>
          <w:sz w:val="24"/>
          <w:szCs w:val="24"/>
        </w:rPr>
        <w:t>intelligence urbaine</w:t>
      </w:r>
      <w:r>
        <w:rPr>
          <w:rFonts w:ascii="Times New Roman" w:eastAsia="SimSun" w:hAnsi="Times New Roman"/>
          <w:sz w:val="24"/>
          <w:szCs w:val="24"/>
        </w:rPr>
        <w:t xml:space="preserve"> </w:t>
      </w:r>
      <w:r w:rsidRPr="00561B79">
        <w:rPr>
          <w:rFonts w:ascii="Times New Roman" w:eastAsia="SimSun" w:hAnsi="Times New Roman"/>
          <w:sz w:val="24"/>
          <w:szCs w:val="24"/>
        </w:rPr>
        <w:t xml:space="preserve">». Le développement de la ville repose sur des mesures de gouvernance efficaces, et le niveau de gouvernance est limité à la capacité </w:t>
      </w:r>
      <w:r>
        <w:rPr>
          <w:rFonts w:ascii="Times New Roman" w:eastAsia="SimSun" w:hAnsi="Times New Roman"/>
          <w:sz w:val="24"/>
          <w:szCs w:val="24"/>
        </w:rPr>
        <w:t xml:space="preserve">et </w:t>
      </w:r>
      <w:proofErr w:type="gramStart"/>
      <w:r>
        <w:rPr>
          <w:rFonts w:ascii="Times New Roman" w:eastAsia="SimSun" w:hAnsi="Times New Roman"/>
          <w:sz w:val="24"/>
          <w:szCs w:val="24"/>
        </w:rPr>
        <w:t xml:space="preserve">à </w:t>
      </w:r>
      <w:r w:rsidRPr="00561B79">
        <w:rPr>
          <w:rFonts w:ascii="Times New Roman" w:eastAsia="SimSun" w:hAnsi="Times New Roman"/>
          <w:sz w:val="24"/>
          <w:szCs w:val="24"/>
        </w:rPr>
        <w:t>la rationalité humaine</w:t>
      </w:r>
      <w:r>
        <w:rPr>
          <w:rFonts w:ascii="Times New Roman" w:eastAsia="SimSun" w:hAnsi="Times New Roman"/>
          <w:sz w:val="24"/>
          <w:szCs w:val="24"/>
        </w:rPr>
        <w:t>s</w:t>
      </w:r>
      <w:proofErr w:type="gramEnd"/>
      <w:r w:rsidRPr="00561B79">
        <w:rPr>
          <w:rFonts w:ascii="Times New Roman" w:eastAsia="SimSun" w:hAnsi="Times New Roman"/>
          <w:sz w:val="24"/>
          <w:szCs w:val="24"/>
        </w:rPr>
        <w:t>. La stru</w:t>
      </w:r>
      <w:r>
        <w:rPr>
          <w:rFonts w:ascii="Times New Roman" w:eastAsia="SimSun" w:hAnsi="Times New Roman"/>
          <w:sz w:val="24"/>
          <w:szCs w:val="24"/>
        </w:rPr>
        <w:t>cture particulière de la ville crée</w:t>
      </w:r>
      <w:r w:rsidRPr="00561B79">
        <w:rPr>
          <w:rFonts w:ascii="Times New Roman" w:eastAsia="SimSun" w:hAnsi="Times New Roman"/>
          <w:sz w:val="24"/>
          <w:szCs w:val="24"/>
        </w:rPr>
        <w:t xml:space="preserve"> une culture unique de chaque ville</w:t>
      </w:r>
      <w:r>
        <w:rPr>
          <w:rFonts w:ascii="Times New Roman" w:eastAsia="SimSun" w:hAnsi="Times New Roman"/>
          <w:sz w:val="24"/>
          <w:szCs w:val="24"/>
        </w:rPr>
        <w:t>,</w:t>
      </w:r>
      <w:r w:rsidRPr="00561B79">
        <w:rPr>
          <w:rFonts w:ascii="Times New Roman" w:eastAsia="SimSun" w:hAnsi="Times New Roman"/>
          <w:sz w:val="24"/>
          <w:szCs w:val="24"/>
        </w:rPr>
        <w:t xml:space="preserve"> son développement </w:t>
      </w:r>
      <w:r>
        <w:rPr>
          <w:rFonts w:ascii="Times New Roman" w:eastAsia="SimSun" w:hAnsi="Times New Roman"/>
          <w:sz w:val="24"/>
          <w:szCs w:val="24"/>
        </w:rPr>
        <w:t xml:space="preserve">et son organisation étant </w:t>
      </w:r>
      <w:r w:rsidRPr="00561B79">
        <w:rPr>
          <w:rFonts w:ascii="Times New Roman" w:eastAsia="SimSun" w:hAnsi="Times New Roman"/>
          <w:sz w:val="24"/>
          <w:szCs w:val="24"/>
        </w:rPr>
        <w:t>extrêmement complexe</w:t>
      </w:r>
      <w:r>
        <w:rPr>
          <w:rFonts w:ascii="Times New Roman" w:eastAsia="SimSun" w:hAnsi="Times New Roman"/>
          <w:sz w:val="24"/>
          <w:szCs w:val="24"/>
        </w:rPr>
        <w:t>s</w:t>
      </w:r>
      <w:r w:rsidRPr="00561B79">
        <w:rPr>
          <w:rFonts w:ascii="Times New Roman" w:eastAsia="SimSun" w:hAnsi="Times New Roman"/>
          <w:sz w:val="24"/>
          <w:szCs w:val="24"/>
        </w:rPr>
        <w:t xml:space="preserve">. </w:t>
      </w:r>
      <w:r>
        <w:rPr>
          <w:rFonts w:ascii="Times New Roman" w:eastAsia="SimSun" w:hAnsi="Times New Roman"/>
          <w:sz w:val="24"/>
          <w:szCs w:val="24"/>
        </w:rPr>
        <w:t xml:space="preserve">Professeur Zhang Lun estime que </w:t>
      </w:r>
      <w:r w:rsidRPr="00561B79">
        <w:rPr>
          <w:rFonts w:ascii="Times New Roman" w:eastAsia="SimSun" w:hAnsi="Times New Roman"/>
          <w:sz w:val="24"/>
          <w:szCs w:val="24"/>
        </w:rPr>
        <w:t>«</w:t>
      </w:r>
      <w:r>
        <w:rPr>
          <w:rFonts w:ascii="Times New Roman" w:eastAsia="SimSun" w:hAnsi="Times New Roman"/>
          <w:sz w:val="24"/>
          <w:szCs w:val="24"/>
        </w:rPr>
        <w:t xml:space="preserve"> </w:t>
      </w:r>
      <w:r w:rsidRPr="00561B79">
        <w:rPr>
          <w:rFonts w:ascii="Times New Roman" w:eastAsia="SimSun" w:hAnsi="Times New Roman"/>
          <w:sz w:val="24"/>
          <w:szCs w:val="24"/>
        </w:rPr>
        <w:t xml:space="preserve">le plan que </w:t>
      </w:r>
      <w:r>
        <w:rPr>
          <w:rFonts w:ascii="Times New Roman" w:eastAsia="SimSun" w:hAnsi="Times New Roman"/>
          <w:sz w:val="24"/>
          <w:szCs w:val="24"/>
        </w:rPr>
        <w:t>l’</w:t>
      </w:r>
      <w:r w:rsidRPr="00561B79">
        <w:rPr>
          <w:rFonts w:ascii="Times New Roman" w:eastAsia="SimSun" w:hAnsi="Times New Roman"/>
          <w:sz w:val="24"/>
          <w:szCs w:val="24"/>
        </w:rPr>
        <w:t>on p</w:t>
      </w:r>
      <w:r>
        <w:rPr>
          <w:rFonts w:ascii="Times New Roman" w:eastAsia="SimSun" w:hAnsi="Times New Roman"/>
          <w:sz w:val="24"/>
          <w:szCs w:val="24"/>
        </w:rPr>
        <w:t>eut dessiner ne devra pas être celui de l’</w:t>
      </w:r>
      <w:r w:rsidRPr="00561B79">
        <w:rPr>
          <w:rFonts w:ascii="Times New Roman" w:eastAsia="SimSun" w:hAnsi="Times New Roman"/>
          <w:sz w:val="24"/>
          <w:szCs w:val="24"/>
        </w:rPr>
        <w:t>avenir</w:t>
      </w:r>
      <w:r>
        <w:rPr>
          <w:rFonts w:ascii="Times New Roman" w:eastAsia="SimSun" w:hAnsi="Times New Roman"/>
          <w:sz w:val="24"/>
          <w:szCs w:val="24"/>
        </w:rPr>
        <w:t xml:space="preserve"> </w:t>
      </w:r>
      <w:r w:rsidRPr="00561B79">
        <w:rPr>
          <w:rFonts w:ascii="Times New Roman" w:eastAsia="SimSun" w:hAnsi="Times New Roman"/>
          <w:sz w:val="24"/>
          <w:szCs w:val="24"/>
        </w:rPr>
        <w:t>»</w:t>
      </w:r>
      <w:r>
        <w:rPr>
          <w:rFonts w:ascii="Times New Roman" w:eastAsia="SimSun" w:hAnsi="Times New Roman"/>
          <w:sz w:val="24"/>
          <w:szCs w:val="24"/>
        </w:rPr>
        <w:t>. Le développement du transport</w:t>
      </w:r>
      <w:r w:rsidRPr="00561B79">
        <w:rPr>
          <w:rFonts w:ascii="Times New Roman" w:eastAsia="SimSun" w:hAnsi="Times New Roman"/>
          <w:sz w:val="24"/>
          <w:szCs w:val="24"/>
        </w:rPr>
        <w:t xml:space="preserve"> doit </w:t>
      </w:r>
      <w:r>
        <w:rPr>
          <w:rFonts w:ascii="Times New Roman" w:eastAsia="SimSun" w:hAnsi="Times New Roman"/>
          <w:sz w:val="24"/>
          <w:szCs w:val="24"/>
        </w:rPr>
        <w:t>inévitablement s’</w:t>
      </w:r>
      <w:r w:rsidRPr="00561B79">
        <w:rPr>
          <w:rFonts w:ascii="Times New Roman" w:eastAsia="SimSun" w:hAnsi="Times New Roman"/>
          <w:sz w:val="24"/>
          <w:szCs w:val="24"/>
        </w:rPr>
        <w:t xml:space="preserve">adapter aux changements </w:t>
      </w:r>
      <w:r>
        <w:rPr>
          <w:rFonts w:ascii="Times New Roman" w:eastAsia="SimSun" w:hAnsi="Times New Roman"/>
          <w:sz w:val="24"/>
          <w:szCs w:val="24"/>
        </w:rPr>
        <w:t xml:space="preserve">de la ville. Les méthodes d’apprentissage que proposent les systèmes automatiques, ne sont pas encore mûres. Les individus, pas plus que les responsables de la sécurité dans les villes, ne peuvent pas encore se fier à l’intelligence artificielle pour remplacer l’intelligence humaine, car ces processus ne sont pas </w:t>
      </w:r>
      <w:proofErr w:type="spellStart"/>
      <w:r>
        <w:rPr>
          <w:rFonts w:ascii="Times New Roman" w:eastAsia="SimSun" w:hAnsi="Times New Roman"/>
          <w:sz w:val="24"/>
          <w:szCs w:val="24"/>
        </w:rPr>
        <w:t>certifiables</w:t>
      </w:r>
      <w:proofErr w:type="spellEnd"/>
      <w:r>
        <w:rPr>
          <w:rFonts w:ascii="Times New Roman" w:eastAsia="SimSun" w:hAnsi="Times New Roman"/>
          <w:sz w:val="24"/>
          <w:szCs w:val="24"/>
        </w:rPr>
        <w:t>. Ils peuvent cependant apporter des éléments de travail pour aider les gestionnaires et les conducteurs, ce qui est déjà considérable et devrait permettre d’améliorer considérablement la gestion des transports urbains, qui doit être conforme au modèle de gouvernance qui est décidé par les responsables de la ville et qui doit être compris par ses utilisateurs, habitants et visiteurs.</w:t>
      </w:r>
      <w:r w:rsidRPr="00561B79">
        <w:rPr>
          <w:rFonts w:ascii="Times New Roman" w:eastAsia="SimSun" w:hAnsi="Times New Roman" w:hint="eastAsia"/>
          <w:sz w:val="24"/>
          <w:szCs w:val="24"/>
        </w:rPr>
        <w:t xml:space="preserve"> </w:t>
      </w:r>
    </w:p>
    <w:p w:rsidR="00F71CC9" w:rsidRDefault="00F71CC9" w:rsidP="00F71CC9">
      <w:pPr>
        <w:spacing w:line="300" w:lineRule="auto"/>
        <w:ind w:firstLineChars="200" w:firstLine="480"/>
        <w:rPr>
          <w:rFonts w:ascii="Times New Roman" w:eastAsia="SimSun" w:hAnsi="Times New Roman"/>
          <w:sz w:val="24"/>
          <w:szCs w:val="24"/>
        </w:rPr>
      </w:pPr>
    </w:p>
    <w:p w:rsidR="00F71CC9" w:rsidRDefault="00F71CC9">
      <w:pPr>
        <w:rPr>
          <w:rFonts w:ascii="Times New Roman" w:eastAsia="SimSun" w:hAnsi="Times New Roman"/>
          <w:sz w:val="24"/>
          <w:szCs w:val="24"/>
        </w:rPr>
      </w:pPr>
      <w:r>
        <w:rPr>
          <w:rFonts w:ascii="Times New Roman" w:eastAsia="SimSun" w:hAnsi="Times New Roman"/>
          <w:sz w:val="24"/>
          <w:szCs w:val="24"/>
        </w:rPr>
        <w:br w:type="page"/>
      </w:r>
    </w:p>
    <w:p w:rsidR="00F71CC9" w:rsidRPr="00A5352C" w:rsidRDefault="00F71CC9" w:rsidP="00F71CC9">
      <w:r>
        <w:rPr>
          <w:noProof/>
          <w:lang w:eastAsia="fr-FR"/>
        </w:rPr>
        <w:lastRenderedPageBreak/>
        <w:drawing>
          <wp:anchor distT="0" distB="0" distL="114300" distR="114300" simplePos="0" relativeHeight="251660288" behindDoc="0" locked="0" layoutInCell="1" allowOverlap="1">
            <wp:simplePos x="0" y="0"/>
            <wp:positionH relativeFrom="column">
              <wp:posOffset>3810</wp:posOffset>
            </wp:positionH>
            <wp:positionV relativeFrom="page">
              <wp:posOffset>897890</wp:posOffset>
            </wp:positionV>
            <wp:extent cx="2448000" cy="1332000"/>
            <wp:effectExtent l="0" t="0" r="0" b="1905"/>
            <wp:wrapSquare wrapText="bothSides"/>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8000" cy="1332000"/>
                    </a:xfrm>
                    <a:prstGeom prst="rect">
                      <a:avLst/>
                    </a:prstGeom>
                  </pic:spPr>
                </pic:pic>
              </a:graphicData>
            </a:graphic>
            <wp14:sizeRelH relativeFrom="margin">
              <wp14:pctWidth>0</wp14:pctWidth>
            </wp14:sizeRelH>
            <wp14:sizeRelV relativeFrom="margin">
              <wp14:pctHeight>0</wp14:pctHeight>
            </wp14:sizeRelV>
          </wp:anchor>
        </w:drawing>
      </w:r>
      <w:r w:rsidRPr="00A5352C">
        <w:rPr>
          <w:rFonts w:hint="eastAsia"/>
        </w:rPr>
        <w:t xml:space="preserve"> </w:t>
      </w:r>
      <w:r>
        <w:rPr>
          <w:noProof/>
          <w:lang w:eastAsia="fr-FR"/>
        </w:rPr>
        <w:drawing>
          <wp:anchor distT="0" distB="0" distL="114300" distR="114300" simplePos="0" relativeHeight="251661312" behindDoc="0" locked="0" layoutInCell="1" allowOverlap="1">
            <wp:simplePos x="0" y="0"/>
            <wp:positionH relativeFrom="column">
              <wp:posOffset>2597150</wp:posOffset>
            </wp:positionH>
            <wp:positionV relativeFrom="page">
              <wp:posOffset>897890</wp:posOffset>
            </wp:positionV>
            <wp:extent cx="2725200" cy="1328400"/>
            <wp:effectExtent l="0" t="0" r="0" b="5715"/>
            <wp:wrapSquare wrapText="bothSides"/>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5200" cy="1328400"/>
                    </a:xfrm>
                    <a:prstGeom prst="rect">
                      <a:avLst/>
                    </a:prstGeom>
                  </pic:spPr>
                </pic:pic>
              </a:graphicData>
            </a:graphic>
            <wp14:sizeRelH relativeFrom="margin">
              <wp14:pctWidth>0</wp14:pctWidth>
            </wp14:sizeRelH>
            <wp14:sizeRelV relativeFrom="margin">
              <wp14:pctHeight>0</wp14:pctHeight>
            </wp14:sizeRelV>
          </wp:anchor>
        </w:drawing>
      </w:r>
    </w:p>
    <w:p w:rsidR="00F71CC9" w:rsidRDefault="00F71CC9" w:rsidP="00F71CC9">
      <w:pPr>
        <w:jc w:val="right"/>
        <w:rPr>
          <w:rFonts w:ascii="Times New Roman" w:eastAsia="SimSun" w:hAnsi="Times New Roman"/>
          <w:szCs w:val="21"/>
        </w:rPr>
      </w:pPr>
    </w:p>
    <w:p w:rsidR="00F71CC9" w:rsidRDefault="00F71CC9" w:rsidP="00F71CC9">
      <w:pPr>
        <w:jc w:val="right"/>
        <w:rPr>
          <w:rFonts w:ascii="Times New Roman" w:eastAsia="SimSun" w:hAnsi="Times New Roman"/>
          <w:szCs w:val="21"/>
        </w:rPr>
      </w:pPr>
    </w:p>
    <w:p w:rsidR="00F71CC9" w:rsidRDefault="00F71CC9" w:rsidP="00F71CC9">
      <w:pPr>
        <w:jc w:val="right"/>
        <w:rPr>
          <w:rFonts w:ascii="Times New Roman" w:eastAsia="SimSun" w:hAnsi="Times New Roman"/>
          <w:szCs w:val="21"/>
        </w:rPr>
      </w:pPr>
    </w:p>
    <w:p w:rsidR="00F71CC9" w:rsidRDefault="00F71CC9" w:rsidP="00F71CC9">
      <w:pPr>
        <w:jc w:val="right"/>
        <w:rPr>
          <w:rFonts w:ascii="Times New Roman" w:eastAsia="SimSun" w:hAnsi="Times New Roman"/>
          <w:szCs w:val="21"/>
        </w:rPr>
      </w:pPr>
    </w:p>
    <w:p w:rsidR="00F71CC9" w:rsidRPr="00F71CC9" w:rsidRDefault="00F71CC9" w:rsidP="00F71CC9">
      <w:pPr>
        <w:spacing w:after="0" w:line="240" w:lineRule="auto"/>
        <w:rPr>
          <w:rFonts w:ascii="Times New Roman" w:eastAsia="SimSun" w:hAnsi="Times New Roman"/>
          <w:i/>
          <w:szCs w:val="21"/>
        </w:rPr>
      </w:pPr>
      <w:r w:rsidRPr="00F71CC9">
        <w:rPr>
          <w:rFonts w:ascii="Times New Roman" w:eastAsia="SimSun" w:hAnsi="Times New Roman"/>
          <w:i/>
          <w:szCs w:val="21"/>
        </w:rPr>
        <w:t xml:space="preserve">Figure </w:t>
      </w:r>
      <w:r w:rsidRPr="00F71CC9">
        <w:rPr>
          <w:rFonts w:ascii="Times New Roman" w:eastAsia="SimSun" w:hAnsi="Times New Roman" w:hint="eastAsia"/>
          <w:i/>
          <w:szCs w:val="21"/>
        </w:rPr>
        <w:t xml:space="preserve">1 </w:t>
      </w:r>
      <w:r w:rsidRPr="00F71CC9">
        <w:rPr>
          <w:rFonts w:ascii="Times New Roman" w:eastAsia="SimSun" w:hAnsi="Times New Roman"/>
          <w:i/>
          <w:szCs w:val="21"/>
        </w:rPr>
        <w:t xml:space="preserve">Système intégré de gestion et de </w:t>
      </w:r>
      <w:r w:rsidRPr="00F71CC9">
        <w:rPr>
          <w:rFonts w:ascii="Times New Roman" w:eastAsia="SimSun" w:hAnsi="Times New Roman"/>
          <w:i/>
          <w:szCs w:val="21"/>
        </w:rPr>
        <w:tab/>
      </w:r>
      <w:r w:rsidRPr="00F71CC9">
        <w:rPr>
          <w:rFonts w:ascii="Times New Roman" w:eastAsia="SimSun" w:hAnsi="Times New Roman"/>
          <w:i/>
          <w:szCs w:val="21"/>
        </w:rPr>
        <w:t xml:space="preserve">Figure </w:t>
      </w:r>
      <w:r w:rsidRPr="00F71CC9">
        <w:rPr>
          <w:rFonts w:ascii="Times New Roman" w:eastAsia="SimSun" w:hAnsi="Times New Roman" w:hint="eastAsia"/>
          <w:i/>
          <w:szCs w:val="21"/>
        </w:rPr>
        <w:t xml:space="preserve">2 </w:t>
      </w:r>
      <w:r w:rsidRPr="00F71CC9">
        <w:rPr>
          <w:rFonts w:ascii="Times New Roman" w:eastAsia="SimSun" w:hAnsi="Times New Roman"/>
          <w:i/>
          <w:szCs w:val="21"/>
        </w:rPr>
        <w:t>Méthode de contrôle auto-adaptatif</w:t>
      </w:r>
    </w:p>
    <w:p w:rsidR="00F71CC9" w:rsidRDefault="00F71CC9" w:rsidP="00F71CC9">
      <w:pPr>
        <w:spacing w:after="0" w:line="240" w:lineRule="auto"/>
        <w:rPr>
          <w:rFonts w:ascii="Times New Roman" w:eastAsia="SimSun" w:hAnsi="Times New Roman"/>
          <w:i/>
          <w:szCs w:val="21"/>
        </w:rPr>
      </w:pPr>
      <w:proofErr w:type="gramStart"/>
      <w:r w:rsidRPr="00F71CC9">
        <w:rPr>
          <w:rFonts w:ascii="Times New Roman" w:eastAsia="SimSun" w:hAnsi="Times New Roman"/>
          <w:i/>
          <w:szCs w:val="21"/>
        </w:rPr>
        <w:t>contrôle</w:t>
      </w:r>
      <w:proofErr w:type="gramEnd"/>
      <w:r w:rsidRPr="00F71CC9">
        <w:rPr>
          <w:rFonts w:ascii="Times New Roman" w:eastAsia="SimSun" w:hAnsi="Times New Roman"/>
          <w:i/>
          <w:szCs w:val="21"/>
        </w:rPr>
        <w:t xml:space="preserve"> du transport urbaine</w:t>
      </w:r>
      <w:r w:rsidRPr="00F71CC9">
        <w:rPr>
          <w:rFonts w:ascii="Times New Roman" w:eastAsia="SimSun" w:hAnsi="Times New Roman" w:hint="eastAsia"/>
          <w:i/>
          <w:szCs w:val="21"/>
        </w:rPr>
        <w:t xml:space="preserve">  </w:t>
      </w:r>
      <w:r w:rsidRPr="00F71CC9">
        <w:rPr>
          <w:rFonts w:ascii="Times New Roman" w:eastAsia="SimSun" w:hAnsi="Times New Roman"/>
          <w:i/>
          <w:szCs w:val="21"/>
        </w:rPr>
        <w:t xml:space="preserve"> </w:t>
      </w:r>
    </w:p>
    <w:p w:rsidR="00F71CC9" w:rsidRDefault="00F71CC9" w:rsidP="00F71CC9">
      <w:pPr>
        <w:spacing w:after="0" w:line="240" w:lineRule="auto"/>
        <w:rPr>
          <w:rFonts w:ascii="Times New Roman" w:eastAsia="SimSun" w:hAnsi="Times New Roman"/>
          <w:i/>
          <w:szCs w:val="21"/>
        </w:rPr>
      </w:pPr>
    </w:p>
    <w:p w:rsidR="00F71CC9" w:rsidRPr="00F71CC9" w:rsidRDefault="00F71CC9" w:rsidP="00F71CC9">
      <w:pPr>
        <w:spacing w:after="0" w:line="240" w:lineRule="auto"/>
        <w:rPr>
          <w:rFonts w:ascii="Times New Roman" w:eastAsia="SimSun" w:hAnsi="Times New Roman"/>
          <w:i/>
          <w:szCs w:val="21"/>
        </w:rPr>
      </w:pPr>
    </w:p>
    <w:p w:rsidR="00F71CC9" w:rsidRPr="00A5352C" w:rsidRDefault="00F71CC9" w:rsidP="00F71CC9">
      <w:r w:rsidRPr="00A5352C">
        <w:rPr>
          <w:rFonts w:hint="eastAsia"/>
        </w:rPr>
        <w:t xml:space="preserve"> </w:t>
      </w:r>
    </w:p>
    <w:p w:rsidR="00F71CC9" w:rsidRDefault="00F71CC9" w:rsidP="00F71CC9">
      <w:pPr>
        <w:spacing w:line="300" w:lineRule="auto"/>
        <w:rPr>
          <w:rFonts w:ascii="Times New Roman" w:eastAsia="SimSun" w:hAnsi="Times New Roman"/>
          <w:i/>
          <w:szCs w:val="21"/>
        </w:rPr>
      </w:pPr>
      <w:r>
        <w:rPr>
          <w:noProof/>
          <w:lang w:eastAsia="fr-FR"/>
        </w:rPr>
        <w:drawing>
          <wp:anchor distT="0" distB="0" distL="114300" distR="114300" simplePos="0" relativeHeight="251662336" behindDoc="0" locked="0" layoutInCell="1" allowOverlap="1" wp14:anchorId="05194560" wp14:editId="35871824">
            <wp:simplePos x="0" y="0"/>
            <wp:positionH relativeFrom="column">
              <wp:posOffset>3077845</wp:posOffset>
            </wp:positionH>
            <wp:positionV relativeFrom="paragraph">
              <wp:posOffset>43815</wp:posOffset>
            </wp:positionV>
            <wp:extent cx="2613025" cy="1482725"/>
            <wp:effectExtent l="0" t="0" r="0" b="3175"/>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13025" cy="148272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3360" behindDoc="0" locked="0" layoutInCell="1" allowOverlap="1" wp14:anchorId="1B439512" wp14:editId="0ABA8512">
            <wp:simplePos x="0" y="0"/>
            <wp:positionH relativeFrom="column">
              <wp:posOffset>-149860</wp:posOffset>
            </wp:positionH>
            <wp:positionV relativeFrom="paragraph">
              <wp:posOffset>44450</wp:posOffset>
            </wp:positionV>
            <wp:extent cx="2494280" cy="1468755"/>
            <wp:effectExtent l="0" t="0" r="1270" b="0"/>
            <wp:wrapSquare wrapText="bothSides"/>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4280" cy="1468755"/>
                    </a:xfrm>
                    <a:prstGeom prst="rect">
                      <a:avLst/>
                    </a:prstGeom>
                  </pic:spPr>
                </pic:pic>
              </a:graphicData>
            </a:graphic>
            <wp14:sizeRelH relativeFrom="margin">
              <wp14:pctWidth>0</wp14:pctWidth>
            </wp14:sizeRelH>
            <wp14:sizeRelV relativeFrom="margin">
              <wp14:pctHeight>0</wp14:pctHeight>
            </wp14:sizeRelV>
          </wp:anchor>
        </w:drawing>
      </w:r>
    </w:p>
    <w:p w:rsidR="00F71CC9" w:rsidRDefault="00F71CC9" w:rsidP="00F71CC9">
      <w:pPr>
        <w:spacing w:line="300" w:lineRule="auto"/>
        <w:rPr>
          <w:rFonts w:ascii="Times New Roman" w:eastAsia="SimSun" w:hAnsi="Times New Roman"/>
          <w:i/>
          <w:szCs w:val="21"/>
        </w:rPr>
      </w:pPr>
    </w:p>
    <w:p w:rsidR="00F71CC9" w:rsidRDefault="00F71CC9" w:rsidP="00F71CC9">
      <w:pPr>
        <w:spacing w:line="300" w:lineRule="auto"/>
        <w:rPr>
          <w:rFonts w:ascii="Times New Roman" w:eastAsia="SimSun" w:hAnsi="Times New Roman"/>
          <w:i/>
          <w:szCs w:val="21"/>
        </w:rPr>
      </w:pPr>
    </w:p>
    <w:p w:rsidR="00F71CC9" w:rsidRDefault="00F71CC9" w:rsidP="00F71CC9">
      <w:pPr>
        <w:spacing w:line="300" w:lineRule="auto"/>
        <w:rPr>
          <w:rFonts w:ascii="Times New Roman" w:eastAsia="SimSun" w:hAnsi="Times New Roman"/>
          <w:i/>
          <w:szCs w:val="21"/>
        </w:rPr>
      </w:pPr>
    </w:p>
    <w:p w:rsidR="00F71CC9" w:rsidRDefault="00F71CC9" w:rsidP="00F71CC9">
      <w:pPr>
        <w:spacing w:line="300" w:lineRule="auto"/>
        <w:rPr>
          <w:rFonts w:ascii="Times New Roman" w:eastAsia="SimSun" w:hAnsi="Times New Roman"/>
          <w:i/>
          <w:szCs w:val="21"/>
        </w:rPr>
      </w:pPr>
    </w:p>
    <w:p w:rsidR="00F71CC9" w:rsidRPr="00F71CC9" w:rsidRDefault="00F71CC9" w:rsidP="00F71CC9">
      <w:pPr>
        <w:spacing w:line="300" w:lineRule="auto"/>
        <w:ind w:hanging="284"/>
        <w:jc w:val="both"/>
        <w:rPr>
          <w:rFonts w:ascii="Times New Roman" w:eastAsia="SimSun" w:hAnsi="Times New Roman"/>
          <w:i/>
          <w:szCs w:val="21"/>
        </w:rPr>
      </w:pPr>
      <w:r w:rsidRPr="00F71CC9">
        <w:rPr>
          <w:rFonts w:ascii="Times New Roman" w:eastAsia="SimSun" w:hAnsi="Times New Roman" w:hint="eastAsia"/>
          <w:i/>
          <w:szCs w:val="21"/>
        </w:rPr>
        <w:t xml:space="preserve">Figure 3 </w:t>
      </w:r>
      <w:r w:rsidRPr="00F71CC9">
        <w:rPr>
          <w:rFonts w:ascii="Times New Roman" w:eastAsia="SimSun" w:hAnsi="Times New Roman"/>
          <w:i/>
          <w:szCs w:val="21"/>
        </w:rPr>
        <w:t>Contrôle intelligent d’auto-apprentissage</w:t>
      </w:r>
      <w:r w:rsidRPr="00F71CC9">
        <w:rPr>
          <w:rFonts w:ascii="Times New Roman" w:eastAsia="SimSun" w:hAnsi="Times New Roman" w:hint="eastAsia"/>
          <w:i/>
          <w:szCs w:val="21"/>
        </w:rPr>
        <w:t xml:space="preserve">     </w:t>
      </w:r>
      <w:r>
        <w:rPr>
          <w:rFonts w:ascii="Times New Roman" w:eastAsia="SimSun" w:hAnsi="Times New Roman"/>
          <w:i/>
          <w:szCs w:val="21"/>
        </w:rPr>
        <w:tab/>
      </w:r>
      <w:r w:rsidRPr="00F71CC9">
        <w:rPr>
          <w:rFonts w:ascii="Times New Roman" w:eastAsia="SimSun" w:hAnsi="Times New Roman" w:hint="eastAsia"/>
          <w:i/>
          <w:szCs w:val="21"/>
        </w:rPr>
        <w:t xml:space="preserve"> </w:t>
      </w:r>
      <w:r w:rsidRPr="00F71CC9">
        <w:rPr>
          <w:rFonts w:ascii="Times New Roman" w:eastAsia="SimSun" w:hAnsi="Times New Roman"/>
          <w:i/>
          <w:szCs w:val="21"/>
        </w:rPr>
        <w:t xml:space="preserve">Figure </w:t>
      </w:r>
      <w:r w:rsidRPr="00F71CC9">
        <w:rPr>
          <w:rFonts w:ascii="Times New Roman" w:eastAsia="SimSun" w:hAnsi="Times New Roman" w:hint="eastAsia"/>
          <w:i/>
          <w:szCs w:val="21"/>
        </w:rPr>
        <w:t>4 Mo</w:t>
      </w:r>
      <w:r w:rsidRPr="00F71CC9">
        <w:rPr>
          <w:rFonts w:ascii="Times New Roman" w:eastAsia="SimSun" w:hAnsi="Times New Roman" w:cs="Times New Roman"/>
          <w:i/>
          <w:szCs w:val="21"/>
        </w:rPr>
        <w:t>dèle</w:t>
      </w:r>
      <w:r w:rsidRPr="00F71CC9">
        <w:rPr>
          <w:rFonts w:ascii="Times New Roman" w:eastAsia="SimSun" w:hAnsi="Times New Roman" w:hint="eastAsia"/>
          <w:i/>
          <w:szCs w:val="21"/>
        </w:rPr>
        <w:t xml:space="preserve"> d</w:t>
      </w:r>
      <w:r w:rsidRPr="00F71CC9">
        <w:rPr>
          <w:rFonts w:ascii="Times New Roman" w:eastAsia="SimSun" w:hAnsi="Times New Roman"/>
          <w:i/>
          <w:szCs w:val="21"/>
        </w:rPr>
        <w:t>’apprentissage MARL</w:t>
      </w:r>
    </w:p>
    <w:p w:rsidR="00F71CC9" w:rsidRPr="00A5352C" w:rsidRDefault="00F71CC9" w:rsidP="00F71CC9">
      <w:pPr>
        <w:spacing w:line="300" w:lineRule="auto"/>
        <w:rPr>
          <w:rFonts w:ascii="Times New Roman" w:eastAsia="SimSun" w:hAnsi="Times New Roman"/>
          <w:sz w:val="24"/>
          <w:szCs w:val="24"/>
        </w:rPr>
      </w:pPr>
    </w:p>
    <w:p w:rsidR="00621ABB" w:rsidRDefault="00F71CC9"/>
    <w:sectPr w:rsidR="00621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C9"/>
    <w:rsid w:val="004F5469"/>
    <w:rsid w:val="00F71CC9"/>
    <w:rsid w:val="00F749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1C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1C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1C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1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353</Words>
  <Characters>1944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DELCOURT</dc:creator>
  <cp:keywords/>
  <dc:description/>
  <cp:lastModifiedBy>Philippe DELCOURT</cp:lastModifiedBy>
  <cp:revision>1</cp:revision>
  <dcterms:created xsi:type="dcterms:W3CDTF">2018-12-24T11:58:00Z</dcterms:created>
  <dcterms:modified xsi:type="dcterms:W3CDTF">2018-12-24T12:06:00Z</dcterms:modified>
</cp:coreProperties>
</file>